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250CC" w14:textId="32DE1BA6" w:rsidR="00AC3200" w:rsidRPr="00AC3200" w:rsidRDefault="004D1627" w:rsidP="00AC3200">
      <w:pPr>
        <w:spacing w:after="240" w:line="360" w:lineRule="auto"/>
        <w:rPr>
          <w:rFonts w:ascii="Arial" w:hAnsi="Arial" w:cs="Arial"/>
          <w:b/>
          <w:bCs/>
          <w:sz w:val="32"/>
          <w:szCs w:val="32"/>
          <w:lang w:val="en-US"/>
        </w:rPr>
      </w:pPr>
      <w:r w:rsidRPr="004D1627">
        <w:rPr>
          <w:noProof/>
        </w:rPr>
        <mc:AlternateContent>
          <mc:Choice Requires="wps">
            <w:drawing>
              <wp:anchor distT="45720" distB="45720" distL="114300" distR="114300" simplePos="0" relativeHeight="251659264" behindDoc="1" locked="0" layoutInCell="1" allowOverlap="1" wp14:anchorId="3DB3B28D" wp14:editId="6B239EAA">
                <wp:simplePos x="0" y="0"/>
                <wp:positionH relativeFrom="column">
                  <wp:posOffset>-3312160</wp:posOffset>
                </wp:positionH>
                <wp:positionV relativeFrom="page">
                  <wp:posOffset>2866390</wp:posOffset>
                </wp:positionV>
                <wp:extent cx="5505450" cy="954405"/>
                <wp:effectExtent l="8572" t="0" r="8573" b="8572"/>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505450" cy="954405"/>
                        </a:xfrm>
                        <a:prstGeom prst="rect">
                          <a:avLst/>
                        </a:prstGeom>
                        <a:solidFill>
                          <a:srgbClr val="FFFFFF"/>
                        </a:solidFill>
                        <a:ln w="9525">
                          <a:noFill/>
                          <a:miter lim="800000"/>
                          <a:headEnd/>
                          <a:tailEnd/>
                        </a:ln>
                      </wps:spPr>
                      <wps:txbx>
                        <w:txbxContent>
                          <w:p w14:paraId="5D6131BF" w14:textId="1A83DB16" w:rsidR="004D1627" w:rsidRDefault="004D1627" w:rsidP="004D1627">
                            <w:pPr>
                              <w:pStyle w:val="DocTypeSM"/>
                            </w:pPr>
                            <w:r>
                              <w:t>Press release</w:t>
                            </w:r>
                          </w:p>
                          <w:p w14:paraId="0BF0CA19" w14:textId="38EA95DC" w:rsidR="004D1627" w:rsidRDefault="004D162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DB3B28D" id="_x0000_t202" coordsize="21600,21600" o:spt="202" path="m,l,21600r21600,l21600,xe">
                <v:stroke joinstyle="miter"/>
                <v:path gradientshapeok="t" o:connecttype="rect"/>
              </v:shapetype>
              <v:shape id="Textfeld 2" o:spid="_x0000_s1026" type="#_x0000_t202" style="position:absolute;margin-left:-260.8pt;margin-top:225.7pt;width:433.5pt;height:75.15pt;rotation:-90;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UZ+EQIAAAUEAAAOAAAAZHJzL2Uyb0RvYy54bWysU8GO0zAQvSPxD5bvNGnVLLtR09XSpQhp&#10;WZAWPsBxnMbC8Zix26R8PWM3agvcED5YHs/4zbw349X92Bt2UOg12IrPZzlnykpotN1V/NvX7Ztb&#10;znwQthEGrKr4UXl+v379ajW4Ui2gA9MoZARifTm4inchuDLLvOxUL/wMnLLkbAF7EcjEXdagGAi9&#10;N9kiz2+yAbBxCFJ5T7ePJydfJ/y2VTJ8bluvAjMVp9pC2jHtddyz9UqUOxSu03IqQ/xDFb3QlpKe&#10;oR5FEGyP+i+oXksED22YSegzaFstVeJAbOb5H2xeOuFU4kLieHeWyf8/WPl8eHFfkIXxHYzUwETC&#10;uyeQ3z2zsOmE3akHRBg6JRpKPI+SZYPz5fQ0Su1LH0Hq4RM01GSxD5CAxhZ7hkCqz2+oW7TSNdFm&#10;lIz6cTz3QI2BSbosirxYFuSS5Lsrlsu8SBlFGcGixA59+KCgZ/FQcaQeJ1RxePIhFncJieEejG62&#10;2phk4K7eGGQHQfOwTWtC/y3MWDbE7IsiIVuI79Oo9DrQvBrdV/z2RChdR3He2yadg9DmdKZKjJ3U&#10;igKdpApjPVJgVK2G5ki6JYWIMv0jItQB/uRsoJmsuP+xF6g4Mx8taX83JzloiJOxLN4uyMBrT33t&#10;EVYSVMUDZ6fjJqTBTzq4B+rRVie9LpVMtdKsJRmnfxGH+dpOUZffu/4FAAD//wMAUEsDBBQABgAI&#10;AAAAIQAunq5s3gAAAAsBAAAPAAAAZHJzL2Rvd25yZXYueG1sTI/BToQwEIbvJr5DMybe2LaSEEDK&#10;ZtXoycSIPkChI5ClLdLuwr6940mPM/Pln++v9pud2BmXMHqnQO4EMHSdN6PrFXx+PCc5sBC1M3ry&#10;DhVcMMC+vr6qdGn86t7x3MSeUYgLpVYwxDiXnIduQKvDzs/o6PblF6sjjUvPzaJXCrcTvxMi41aP&#10;jj4MesbHAbtjc7IK+FZkzUsrnl6/L2MX45q/PRS5Urc32+EeWMQt/sHwq0/qUJNT60/OBDYpSGSW&#10;psQqKFIJjIhEptSupUUmJPC64v871D8AAAD//wMAUEsBAi0AFAAGAAgAAAAhALaDOJL+AAAA4QEA&#10;ABMAAAAAAAAAAAAAAAAAAAAAAFtDb250ZW50X1R5cGVzXS54bWxQSwECLQAUAAYACAAAACEAOP0h&#10;/9YAAACUAQAACwAAAAAAAAAAAAAAAAAvAQAAX3JlbHMvLnJlbHNQSwECLQAUAAYACAAAACEAar1G&#10;fhECAAAFBAAADgAAAAAAAAAAAAAAAAAuAgAAZHJzL2Uyb0RvYy54bWxQSwECLQAUAAYACAAAACEA&#10;Lp6ubN4AAAALAQAADwAAAAAAAAAAAAAAAABrBAAAZHJzL2Rvd25yZXYueG1sUEsFBgAAAAAEAAQA&#10;8wAAAHYFAAAAAA==&#10;" stroked="f">
                <v:textbox style="mso-fit-shape-to-text:t">
                  <w:txbxContent>
                    <w:p w14:paraId="5D6131BF" w14:textId="1A83DB16" w:rsidR="004D1627" w:rsidRDefault="004D1627" w:rsidP="004D1627">
                      <w:pPr>
                        <w:pStyle w:val="DocTypeSM"/>
                      </w:pPr>
                      <w:r>
                        <w:t>Press release</w:t>
                      </w:r>
                    </w:p>
                    <w:p w14:paraId="0BF0CA19" w14:textId="38EA95DC" w:rsidR="004D1627" w:rsidRDefault="004D1627"/>
                  </w:txbxContent>
                </v:textbox>
                <w10:wrap anchory="page"/>
              </v:shape>
            </w:pict>
          </mc:Fallback>
        </mc:AlternateContent>
      </w:r>
      <w:r w:rsidR="00CD3649" w:rsidRPr="00CD3649">
        <w:rPr>
          <w:rFonts w:ascii="Arial" w:hAnsi="Arial" w:cs="Arial"/>
          <w:b/>
          <w:bCs/>
          <w:sz w:val="32"/>
          <w:szCs w:val="32"/>
        </w:rPr>
        <w:t xml:space="preserve">Expansion </w:t>
      </w:r>
      <w:proofErr w:type="spellStart"/>
      <w:r w:rsidR="00CD3649" w:rsidRPr="00CD3649">
        <w:rPr>
          <w:rFonts w:ascii="Arial" w:hAnsi="Arial" w:cs="Arial"/>
          <w:b/>
          <w:bCs/>
          <w:sz w:val="32"/>
          <w:szCs w:val="32"/>
        </w:rPr>
        <w:t>of</w:t>
      </w:r>
      <w:proofErr w:type="spellEnd"/>
      <w:r w:rsidR="00CD3649" w:rsidRPr="00CD3649">
        <w:rPr>
          <w:rFonts w:ascii="Arial" w:hAnsi="Arial" w:cs="Arial"/>
          <w:b/>
          <w:bCs/>
          <w:sz w:val="32"/>
          <w:szCs w:val="32"/>
        </w:rPr>
        <w:t xml:space="preserve"> Krone </w:t>
      </w:r>
      <w:proofErr w:type="spellStart"/>
      <w:r w:rsidR="00CD3649" w:rsidRPr="00CD3649">
        <w:rPr>
          <w:rFonts w:ascii="Arial" w:hAnsi="Arial" w:cs="Arial"/>
          <w:b/>
          <w:bCs/>
          <w:sz w:val="32"/>
          <w:szCs w:val="32"/>
        </w:rPr>
        <w:t>Tyre</w:t>
      </w:r>
      <w:proofErr w:type="spellEnd"/>
      <w:r w:rsidR="00CD3649" w:rsidRPr="00CD3649">
        <w:rPr>
          <w:rFonts w:ascii="Arial" w:hAnsi="Arial" w:cs="Arial"/>
          <w:b/>
          <w:bCs/>
          <w:sz w:val="32"/>
          <w:szCs w:val="32"/>
        </w:rPr>
        <w:t xml:space="preserve"> Range</w:t>
      </w:r>
    </w:p>
    <w:p w14:paraId="09127A14" w14:textId="77777777" w:rsidR="00AC3200" w:rsidRPr="00AC3200" w:rsidRDefault="00AC3200" w:rsidP="00AC3200">
      <w:pPr>
        <w:spacing w:line="360" w:lineRule="auto"/>
        <w:rPr>
          <w:rFonts w:ascii="Arial" w:hAnsi="Arial" w:cs="Arial"/>
          <w:bCs/>
          <w:i/>
          <w:iCs/>
          <w:sz w:val="20"/>
          <w:szCs w:val="20"/>
          <w:lang w:val="en-US"/>
        </w:rPr>
      </w:pPr>
      <w:r w:rsidRPr="00AC3200">
        <w:rPr>
          <w:rFonts w:ascii="Arial" w:hAnsi="Arial" w:cs="Arial"/>
          <w:bCs/>
          <w:i/>
          <w:iCs/>
          <w:sz w:val="20"/>
          <w:szCs w:val="20"/>
          <w:lang w:val="en-US"/>
        </w:rPr>
        <w:t>At a glance:</w:t>
      </w:r>
    </w:p>
    <w:p w14:paraId="24E20E2F" w14:textId="65BD13FF" w:rsidR="00AC3200" w:rsidRPr="009E3CC9" w:rsidRDefault="00CD3649" w:rsidP="00AC3200">
      <w:pPr>
        <w:numPr>
          <w:ilvl w:val="0"/>
          <w:numId w:val="6"/>
        </w:numPr>
        <w:spacing w:line="360" w:lineRule="auto"/>
        <w:rPr>
          <w:rFonts w:ascii="Arial" w:hAnsi="Arial" w:cs="Arial"/>
          <w:bCs/>
          <w:sz w:val="20"/>
          <w:szCs w:val="20"/>
          <w:lang w:val="en-US"/>
        </w:rPr>
      </w:pPr>
      <w:r w:rsidRPr="00CD3649">
        <w:rPr>
          <w:rFonts w:ascii="Arial" w:hAnsi="Arial" w:cs="Arial"/>
          <w:bCs/>
          <w:sz w:val="20"/>
          <w:szCs w:val="20"/>
        </w:rPr>
        <w:t xml:space="preserve">Debut at </w:t>
      </w:r>
      <w:proofErr w:type="spellStart"/>
      <w:r w:rsidRPr="00CD3649">
        <w:rPr>
          <w:rFonts w:ascii="Arial" w:hAnsi="Arial" w:cs="Arial"/>
          <w:bCs/>
          <w:sz w:val="20"/>
          <w:szCs w:val="20"/>
        </w:rPr>
        <w:t>transport</w:t>
      </w:r>
      <w:proofErr w:type="spellEnd"/>
      <w:r w:rsidRPr="00CD3649">
        <w:rPr>
          <w:rFonts w:ascii="Arial" w:hAnsi="Arial" w:cs="Arial"/>
          <w:bCs/>
          <w:sz w:val="20"/>
          <w:szCs w:val="20"/>
        </w:rPr>
        <w:t xml:space="preserve"> </w:t>
      </w:r>
      <w:proofErr w:type="spellStart"/>
      <w:r w:rsidRPr="00CD3649">
        <w:rPr>
          <w:rFonts w:ascii="Arial" w:hAnsi="Arial" w:cs="Arial"/>
          <w:bCs/>
          <w:sz w:val="20"/>
          <w:szCs w:val="20"/>
        </w:rPr>
        <w:t>logistic</w:t>
      </w:r>
      <w:proofErr w:type="spellEnd"/>
      <w:r w:rsidRPr="00CD3649">
        <w:rPr>
          <w:rFonts w:ascii="Arial" w:hAnsi="Arial" w:cs="Arial"/>
          <w:bCs/>
          <w:sz w:val="20"/>
          <w:szCs w:val="20"/>
        </w:rPr>
        <w:t xml:space="preserve"> 2025: 445/45R19.5 Krone </w:t>
      </w:r>
      <w:proofErr w:type="spellStart"/>
      <w:r w:rsidRPr="00CD3649">
        <w:rPr>
          <w:rFonts w:ascii="Arial" w:hAnsi="Arial" w:cs="Arial"/>
          <w:bCs/>
          <w:sz w:val="20"/>
          <w:szCs w:val="20"/>
        </w:rPr>
        <w:t>Trusted</w:t>
      </w:r>
      <w:proofErr w:type="spellEnd"/>
      <w:r w:rsidRPr="00CD3649">
        <w:rPr>
          <w:rFonts w:ascii="Arial" w:hAnsi="Arial" w:cs="Arial"/>
          <w:bCs/>
          <w:sz w:val="20"/>
          <w:szCs w:val="20"/>
        </w:rPr>
        <w:t xml:space="preserve"> </w:t>
      </w:r>
      <w:proofErr w:type="spellStart"/>
      <w:r w:rsidRPr="00CD3649">
        <w:rPr>
          <w:rFonts w:ascii="Arial" w:hAnsi="Arial" w:cs="Arial"/>
          <w:bCs/>
          <w:sz w:val="20"/>
          <w:szCs w:val="20"/>
        </w:rPr>
        <w:t>Prime:Tyre</w:t>
      </w:r>
      <w:proofErr w:type="spellEnd"/>
    </w:p>
    <w:p w14:paraId="0F46EE67" w14:textId="062C3E0C" w:rsidR="00AC3200" w:rsidRPr="009E3CC9" w:rsidRDefault="00CD3649" w:rsidP="00AC3200">
      <w:pPr>
        <w:numPr>
          <w:ilvl w:val="0"/>
          <w:numId w:val="6"/>
        </w:numPr>
        <w:spacing w:line="360" w:lineRule="auto"/>
        <w:rPr>
          <w:rFonts w:ascii="Arial" w:hAnsi="Arial" w:cs="Arial"/>
          <w:bCs/>
          <w:sz w:val="20"/>
          <w:szCs w:val="20"/>
          <w:lang w:val="en-US"/>
        </w:rPr>
      </w:pPr>
      <w:r w:rsidRPr="00CD3649">
        <w:rPr>
          <w:rFonts w:ascii="Arial" w:hAnsi="Arial" w:cs="Arial"/>
          <w:bCs/>
          <w:sz w:val="20"/>
          <w:szCs w:val="20"/>
          <w:lang w:val="en-US"/>
        </w:rPr>
        <w:t>Specifically designed for volume transport in long-haul and regional operations</w:t>
      </w:r>
    </w:p>
    <w:p w14:paraId="2F34AA47" w14:textId="2908879F" w:rsidR="00AC3200" w:rsidRPr="009E3CC9" w:rsidRDefault="00CD3649" w:rsidP="00AC3200">
      <w:pPr>
        <w:numPr>
          <w:ilvl w:val="0"/>
          <w:numId w:val="6"/>
        </w:numPr>
        <w:spacing w:after="240" w:line="360" w:lineRule="auto"/>
        <w:rPr>
          <w:rFonts w:ascii="Arial" w:hAnsi="Arial" w:cs="Arial"/>
          <w:sz w:val="20"/>
          <w:szCs w:val="20"/>
          <w:lang w:val="en-US"/>
        </w:rPr>
      </w:pPr>
      <w:r w:rsidRPr="00CD3649">
        <w:rPr>
          <w:rFonts w:ascii="Arial" w:hAnsi="Arial" w:cs="Arial"/>
          <w:sz w:val="20"/>
          <w:szCs w:val="20"/>
          <w:lang w:val="en-US"/>
        </w:rPr>
        <w:t xml:space="preserve">Krone Trusted </w:t>
      </w:r>
      <w:proofErr w:type="spellStart"/>
      <w:r w:rsidRPr="00CD3649">
        <w:rPr>
          <w:rFonts w:ascii="Arial" w:hAnsi="Arial" w:cs="Arial"/>
          <w:sz w:val="20"/>
          <w:szCs w:val="20"/>
          <w:lang w:val="en-US"/>
        </w:rPr>
        <w:t>Tyre</w:t>
      </w:r>
      <w:proofErr w:type="spellEnd"/>
      <w:r w:rsidRPr="00CD3649">
        <w:rPr>
          <w:rFonts w:ascii="Arial" w:hAnsi="Arial" w:cs="Arial"/>
          <w:sz w:val="20"/>
          <w:szCs w:val="20"/>
          <w:lang w:val="en-US"/>
        </w:rPr>
        <w:t xml:space="preserve"> </w:t>
      </w:r>
      <w:proofErr w:type="spellStart"/>
      <w:r w:rsidRPr="00CD3649">
        <w:rPr>
          <w:rFonts w:ascii="Arial" w:hAnsi="Arial" w:cs="Arial"/>
          <w:sz w:val="20"/>
          <w:szCs w:val="20"/>
          <w:lang w:val="en-US"/>
        </w:rPr>
        <w:t>programme</w:t>
      </w:r>
      <w:proofErr w:type="spellEnd"/>
      <w:r w:rsidRPr="00CD3649">
        <w:rPr>
          <w:rFonts w:ascii="Arial" w:hAnsi="Arial" w:cs="Arial"/>
          <w:sz w:val="20"/>
          <w:szCs w:val="20"/>
          <w:lang w:val="en-US"/>
        </w:rPr>
        <w:t xml:space="preserve">: now featuring A-, B- and C-label </w:t>
      </w:r>
      <w:proofErr w:type="spellStart"/>
      <w:r w:rsidRPr="00CD3649">
        <w:rPr>
          <w:rFonts w:ascii="Arial" w:hAnsi="Arial" w:cs="Arial"/>
          <w:sz w:val="20"/>
          <w:szCs w:val="20"/>
          <w:lang w:val="en-US"/>
        </w:rPr>
        <w:t>tyres</w:t>
      </w:r>
      <w:proofErr w:type="spellEnd"/>
    </w:p>
    <w:p w14:paraId="20EB5299" w14:textId="77777777" w:rsidR="00CD3649" w:rsidRPr="00CD3649" w:rsidRDefault="00AC3200" w:rsidP="00CD3649">
      <w:pPr>
        <w:spacing w:after="240" w:line="360" w:lineRule="auto"/>
        <w:rPr>
          <w:rFonts w:ascii="Arial" w:hAnsi="Arial" w:cs="Arial"/>
          <w:sz w:val="20"/>
          <w:szCs w:val="20"/>
          <w:lang w:val="en-US"/>
        </w:rPr>
      </w:pPr>
      <w:r w:rsidRPr="009E3CC9">
        <w:rPr>
          <w:rFonts w:ascii="Arial" w:hAnsi="Arial" w:cs="Arial"/>
          <w:i/>
          <w:iCs/>
          <w:sz w:val="20"/>
          <w:szCs w:val="20"/>
          <w:lang w:val="en-US"/>
        </w:rPr>
        <w:t xml:space="preserve">Werlte, </w:t>
      </w:r>
      <w:r>
        <w:rPr>
          <w:rFonts w:ascii="Arial" w:hAnsi="Arial" w:cs="Arial"/>
          <w:i/>
          <w:iCs/>
          <w:sz w:val="20"/>
          <w:szCs w:val="20"/>
          <w:lang w:val="en-US"/>
        </w:rPr>
        <w:t>May</w:t>
      </w:r>
      <w:r w:rsidRPr="009E3CC9">
        <w:rPr>
          <w:rFonts w:ascii="Arial" w:hAnsi="Arial" w:cs="Arial"/>
          <w:i/>
          <w:iCs/>
          <w:sz w:val="20"/>
          <w:szCs w:val="20"/>
          <w:lang w:val="en-US"/>
        </w:rPr>
        <w:t xml:space="preserve"> 2025</w:t>
      </w:r>
      <w:r w:rsidRPr="009E3CC9">
        <w:rPr>
          <w:rFonts w:ascii="Arial" w:hAnsi="Arial" w:cs="Arial"/>
          <w:sz w:val="20"/>
          <w:szCs w:val="20"/>
          <w:lang w:val="en-US"/>
        </w:rPr>
        <w:t xml:space="preserve"> – </w:t>
      </w:r>
      <w:r w:rsidR="00CD3649" w:rsidRPr="00CD3649">
        <w:rPr>
          <w:rFonts w:ascii="Arial" w:hAnsi="Arial" w:cs="Arial"/>
          <w:sz w:val="20"/>
          <w:szCs w:val="20"/>
          <w:lang w:val="en-US"/>
        </w:rPr>
        <w:t xml:space="preserve">At transport logistic 2025 in Munich, Krone will unveil its new trailer </w:t>
      </w:r>
      <w:proofErr w:type="spellStart"/>
      <w:r w:rsidR="00CD3649" w:rsidRPr="00CD3649">
        <w:rPr>
          <w:rFonts w:ascii="Arial" w:hAnsi="Arial" w:cs="Arial"/>
          <w:sz w:val="20"/>
          <w:szCs w:val="20"/>
          <w:lang w:val="en-US"/>
        </w:rPr>
        <w:t>tyre</w:t>
      </w:r>
      <w:proofErr w:type="spellEnd"/>
      <w:r w:rsidR="00CD3649" w:rsidRPr="00CD3649">
        <w:rPr>
          <w:rFonts w:ascii="Arial" w:hAnsi="Arial" w:cs="Arial"/>
          <w:sz w:val="20"/>
          <w:szCs w:val="20"/>
          <w:lang w:val="en-US"/>
        </w:rPr>
        <w:t xml:space="preserve">: the 445/45R19.5 Krone Trusted </w:t>
      </w:r>
      <w:proofErr w:type="spellStart"/>
      <w:r w:rsidR="00CD3649" w:rsidRPr="00CD3649">
        <w:rPr>
          <w:rFonts w:ascii="Arial" w:hAnsi="Arial" w:cs="Arial"/>
          <w:sz w:val="20"/>
          <w:szCs w:val="20"/>
          <w:lang w:val="en-US"/>
        </w:rPr>
        <w:t>Prime:Tyre</w:t>
      </w:r>
      <w:proofErr w:type="spellEnd"/>
      <w:r w:rsidR="00CD3649" w:rsidRPr="00CD3649">
        <w:rPr>
          <w:rFonts w:ascii="Arial" w:hAnsi="Arial" w:cs="Arial"/>
          <w:sz w:val="20"/>
          <w:szCs w:val="20"/>
          <w:lang w:val="en-US"/>
        </w:rPr>
        <w:t>. This highly economical tyre for volume semitrailers, which will be showcased at stand 201/302 in Hall A6, has been specifically developed for high-volume transport in long-haul and regional operations. The developers placed particular emphasis on achieving the optimal balance between low rolling resistance and long service life, resulting in high mileage, fuel savings, and reduced CO</w:t>
      </w:r>
      <w:r w:rsidR="00CD3649" w:rsidRPr="00CD3649">
        <w:rPr>
          <w:rFonts w:ascii="Cambria Math" w:hAnsi="Cambria Math" w:cs="Cambria Math"/>
          <w:sz w:val="20"/>
          <w:szCs w:val="20"/>
          <w:lang w:val="en-US"/>
        </w:rPr>
        <w:t>₂</w:t>
      </w:r>
      <w:r w:rsidR="00CD3649" w:rsidRPr="00CD3649">
        <w:rPr>
          <w:rFonts w:ascii="Arial" w:hAnsi="Arial" w:cs="Arial"/>
          <w:sz w:val="20"/>
          <w:szCs w:val="20"/>
          <w:lang w:val="en-US"/>
        </w:rPr>
        <w:t xml:space="preserve"> emissions.</w:t>
      </w:r>
    </w:p>
    <w:p w14:paraId="7ECC7F5C" w14:textId="77777777" w:rsidR="00CD3649" w:rsidRPr="00CD3649" w:rsidRDefault="00CD3649" w:rsidP="00CD3649">
      <w:pPr>
        <w:spacing w:after="240" w:line="360" w:lineRule="auto"/>
        <w:rPr>
          <w:rFonts w:ascii="Arial" w:hAnsi="Arial" w:cs="Arial"/>
          <w:sz w:val="20"/>
          <w:szCs w:val="20"/>
          <w:lang w:val="en-US"/>
        </w:rPr>
      </w:pPr>
      <w:r w:rsidRPr="00CD3649">
        <w:rPr>
          <w:rFonts w:ascii="Arial" w:hAnsi="Arial" w:cs="Arial"/>
          <w:sz w:val="20"/>
          <w:szCs w:val="20"/>
          <w:lang w:val="en-US"/>
        </w:rPr>
        <w:t>The Krone Trusted Prime:Tyre features an extra-wide 453 mm tread for outstanding stability. Wide, 14 mm deep grooves ensure optimal traction on wet roads and even pressure distribution. The 3PMSF symbol confirms the tyre’s suitability for winter use. With a load index of 164, the mega trailer tyre is designed to carry 5 tonnes per tyre, equating to 10 tonnes per axle. The new tyre for mega trailers weighs 68 kg.</w:t>
      </w:r>
    </w:p>
    <w:p w14:paraId="063EED14" w14:textId="77777777" w:rsidR="00CD3649" w:rsidRPr="00CD3649" w:rsidRDefault="00CD3649" w:rsidP="00CD3649">
      <w:pPr>
        <w:spacing w:after="240" w:line="360" w:lineRule="auto"/>
        <w:rPr>
          <w:rFonts w:ascii="Arial" w:hAnsi="Arial" w:cs="Arial"/>
          <w:sz w:val="20"/>
          <w:szCs w:val="20"/>
          <w:lang w:val="en-US"/>
        </w:rPr>
      </w:pPr>
      <w:r w:rsidRPr="00CD3649">
        <w:rPr>
          <w:rFonts w:ascii="Arial" w:hAnsi="Arial" w:cs="Arial"/>
          <w:sz w:val="20"/>
          <w:szCs w:val="20"/>
          <w:lang w:val="en-US"/>
        </w:rPr>
        <w:t xml:space="preserve">The Krone Trusted Tyre range has now been expanded with this new addition. The programme now covers all label classes from A to C: Krone Eco:Tyre (Label A), Krone Prime:Tyre (Label B), available from summer 2025, and Krone Comfort:Tyre (Label C). The tyre range is further complemented by the retreaded Krone R:Tyre. All Krone tyres are also available in the Krone Trailer Parts online shop at </w:t>
      </w:r>
      <w:hyperlink r:id="rId8" w:tgtFrame="_new" w:history="1">
        <w:r w:rsidRPr="00CD3649">
          <w:rPr>
            <w:rStyle w:val="Hyperlink"/>
            <w:rFonts w:ascii="Arial" w:hAnsi="Arial" w:cs="Arial"/>
            <w:sz w:val="20"/>
            <w:szCs w:val="20"/>
            <w:lang w:val="en-US"/>
          </w:rPr>
          <w:t>www.krone-trailerparts.com</w:t>
        </w:r>
      </w:hyperlink>
      <w:r w:rsidRPr="00CD3649">
        <w:rPr>
          <w:rFonts w:ascii="Arial" w:hAnsi="Arial" w:cs="Arial"/>
          <w:sz w:val="20"/>
          <w:szCs w:val="20"/>
          <w:lang w:val="en-US"/>
        </w:rPr>
        <w:t xml:space="preserve"> under the “Tyres” category.</w:t>
      </w:r>
    </w:p>
    <w:p w14:paraId="1D3977E7" w14:textId="3719C719" w:rsidR="00CD3649" w:rsidRPr="00CD3649" w:rsidRDefault="00CD3649" w:rsidP="00CD3649">
      <w:pPr>
        <w:spacing w:after="240" w:line="360" w:lineRule="auto"/>
        <w:rPr>
          <w:rFonts w:ascii="Arial" w:hAnsi="Arial" w:cs="Arial"/>
          <w:i/>
          <w:iCs/>
          <w:sz w:val="20"/>
          <w:szCs w:val="20"/>
          <w:lang w:val="en-US"/>
        </w:rPr>
      </w:pPr>
      <w:r w:rsidRPr="00CD3649">
        <w:rPr>
          <w:rFonts w:ascii="Arial" w:hAnsi="Arial" w:cs="Arial"/>
          <w:b/>
          <w:bCs/>
          <w:i/>
          <w:iCs/>
          <w:sz w:val="20"/>
          <w:szCs w:val="20"/>
          <w:lang w:val="en-US"/>
        </w:rPr>
        <w:t>Visit us at the Krone exhibition stand!</w:t>
      </w:r>
      <w:r w:rsidRPr="00CD3649">
        <w:rPr>
          <w:rFonts w:ascii="Arial" w:hAnsi="Arial" w:cs="Arial"/>
          <w:i/>
          <w:iCs/>
          <w:sz w:val="20"/>
          <w:szCs w:val="20"/>
          <w:lang w:val="en-US"/>
        </w:rPr>
        <w:br/>
        <w:t>transport logistic 2025 | 2–5 June 2025</w:t>
      </w:r>
      <w:r w:rsidRPr="00CD3649">
        <w:rPr>
          <w:rFonts w:ascii="Arial" w:hAnsi="Arial" w:cs="Arial"/>
          <w:i/>
          <w:iCs/>
          <w:sz w:val="20"/>
          <w:szCs w:val="20"/>
          <w:lang w:val="en-US"/>
        </w:rPr>
        <w:br/>
        <w:t>Messe München | Hall A6 | Stand 201/302</w:t>
      </w:r>
    </w:p>
    <w:p w14:paraId="1AFCE6B3" w14:textId="40B9A3FF" w:rsidR="00194F82" w:rsidRPr="00AC3200" w:rsidRDefault="00194F82" w:rsidP="00CD3649">
      <w:pPr>
        <w:spacing w:after="240" w:line="360" w:lineRule="auto"/>
        <w:rPr>
          <w:rFonts w:ascii="Arial" w:hAnsi="Arial" w:cs="Arial"/>
          <w:lang w:val="en-US"/>
        </w:rPr>
      </w:pPr>
    </w:p>
    <w:sectPr w:rsidR="00194F82" w:rsidRPr="00AC3200" w:rsidSect="005E22A3">
      <w:headerReference w:type="default" r:id="rId9"/>
      <w:pgSz w:w="11906" w:h="16838"/>
      <w:pgMar w:top="2381" w:right="1134" w:bottom="1702" w:left="2665" w:header="709"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4122D" w14:textId="77777777" w:rsidR="000F3D42" w:rsidRDefault="000F3D42">
      <w:r>
        <w:separator/>
      </w:r>
    </w:p>
  </w:endnote>
  <w:endnote w:type="continuationSeparator" w:id="0">
    <w:p w14:paraId="489DAF12" w14:textId="77777777" w:rsidR="000F3D42" w:rsidRDefault="000F3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LT Std">
    <w:altName w:val="Cambria"/>
    <w:panose1 w:val="00000000000000000000"/>
    <w:charset w:val="00"/>
    <w:family w:val="swiss"/>
    <w:notTrueType/>
    <w:pitch w:val="variable"/>
    <w:sig w:usb0="800002AF" w:usb1="5000204A" w:usb2="00000000" w:usb3="00000000" w:csb0="00000005" w:csb1="00000000"/>
  </w:font>
  <w:font w:name="MetaKorrespondenz">
    <w:altName w:val="Calibri"/>
    <w:panose1 w:val="00000000000000000000"/>
    <w:charset w:val="00"/>
    <w:family w:val="auto"/>
    <w:notTrueType/>
    <w:pitch w:val="variable"/>
    <w:sig w:usb0="00000003" w:usb1="00000000" w:usb2="00000000" w:usb3="00000000" w:csb0="00000001" w:csb1="00000000"/>
  </w:font>
  <w:font w:name="MetaPro-Norm">
    <w:panose1 w:val="00000000000000000000"/>
    <w:charset w:val="00"/>
    <w:family w:val="swiss"/>
    <w:notTrueType/>
    <w:pitch w:val="variable"/>
    <w:sig w:usb0="A00002BF" w:usb1="4000207B" w:usb2="00000000" w:usb3="00000000" w:csb0="0000009F" w:csb1="00000000"/>
  </w:font>
  <w:font w:name="Helvetica Neue">
    <w:altName w:val="Sylfaen"/>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974DC" w14:textId="77777777" w:rsidR="000F3D42" w:rsidRDefault="000F3D42">
      <w:r>
        <w:separator/>
      </w:r>
    </w:p>
  </w:footnote>
  <w:footnote w:type="continuationSeparator" w:id="0">
    <w:p w14:paraId="0C7B417C" w14:textId="77777777" w:rsidR="000F3D42" w:rsidRDefault="000F3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C165E" w14:textId="23439FF1" w:rsidR="00E7710C" w:rsidRDefault="00F55669" w:rsidP="00F55669">
    <w:pPr>
      <w:pStyle w:val="Kopfzeile"/>
      <w:tabs>
        <w:tab w:val="clear" w:pos="4536"/>
        <w:tab w:val="clear" w:pos="9072"/>
        <w:tab w:val="left" w:pos="6930"/>
        <w:tab w:val="right" w:pos="8107"/>
      </w:tabs>
      <w:jc w:val="right"/>
    </w:pPr>
    <w:r>
      <w:rPr>
        <w:noProof/>
      </w:rPr>
      <w:drawing>
        <wp:inline distT="0" distB="0" distL="0" distR="0" wp14:anchorId="46A44C95" wp14:editId="01AC3793">
          <wp:extent cx="2856733" cy="452424"/>
          <wp:effectExtent l="0" t="0" r="1270" b="5080"/>
          <wp:docPr id="12534420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8393" cy="460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88803050" o:spid="_x0000_i1026" type="#_x0000_t75" style="width:352.45pt;height:352.45pt;visibility:visible;mso-wrap-style:square" o:bullet="t" filled="t">
        <v:imagedata r:id="rId1" o:title=""/>
        <o:lock v:ext="edit" aspectratio="f"/>
      </v:shape>
    </w:pict>
  </w:numPicBullet>
  <w:abstractNum w:abstractNumId="0" w15:restartNumberingAfterBreak="0">
    <w:nsid w:val="22B070CA"/>
    <w:multiLevelType w:val="multilevel"/>
    <w:tmpl w:val="723287B8"/>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2CB7756"/>
    <w:multiLevelType w:val="multilevel"/>
    <w:tmpl w:val="C34E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2572C4"/>
    <w:multiLevelType w:val="hybridMultilevel"/>
    <w:tmpl w:val="1A7E9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AD43739"/>
    <w:multiLevelType w:val="multilevel"/>
    <w:tmpl w:val="8BDE3E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ED7207B"/>
    <w:multiLevelType w:val="multilevel"/>
    <w:tmpl w:val="7326E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F35739"/>
    <w:multiLevelType w:val="hybridMultilevel"/>
    <w:tmpl w:val="B6625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0D97615"/>
    <w:multiLevelType w:val="hybridMultilevel"/>
    <w:tmpl w:val="C46261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901613C"/>
    <w:multiLevelType w:val="multilevel"/>
    <w:tmpl w:val="EE0A82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19572509">
    <w:abstractNumId w:val="7"/>
  </w:num>
  <w:num w:numId="2" w16cid:durableId="1234313391">
    <w:abstractNumId w:val="3"/>
  </w:num>
  <w:num w:numId="3" w16cid:durableId="39786040">
    <w:abstractNumId w:val="4"/>
  </w:num>
  <w:num w:numId="4" w16cid:durableId="138958651">
    <w:abstractNumId w:val="0"/>
  </w:num>
  <w:num w:numId="5" w16cid:durableId="1951432227">
    <w:abstractNumId w:val="2"/>
  </w:num>
  <w:num w:numId="6" w16cid:durableId="650334002">
    <w:abstractNumId w:val="6"/>
  </w:num>
  <w:num w:numId="7" w16cid:durableId="889540608">
    <w:abstractNumId w:val="5"/>
  </w:num>
  <w:num w:numId="8" w16cid:durableId="3232452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0C"/>
    <w:rsid w:val="00003213"/>
    <w:rsid w:val="00005D69"/>
    <w:rsid w:val="00022E9B"/>
    <w:rsid w:val="000258CD"/>
    <w:rsid w:val="00032610"/>
    <w:rsid w:val="00032F72"/>
    <w:rsid w:val="000421F4"/>
    <w:rsid w:val="00044248"/>
    <w:rsid w:val="00044529"/>
    <w:rsid w:val="0004504F"/>
    <w:rsid w:val="000452CE"/>
    <w:rsid w:val="00050407"/>
    <w:rsid w:val="00055328"/>
    <w:rsid w:val="00062CD8"/>
    <w:rsid w:val="00066A0C"/>
    <w:rsid w:val="00067A50"/>
    <w:rsid w:val="00070D5D"/>
    <w:rsid w:val="00071260"/>
    <w:rsid w:val="0007213C"/>
    <w:rsid w:val="00072AF7"/>
    <w:rsid w:val="00073F4C"/>
    <w:rsid w:val="00074577"/>
    <w:rsid w:val="000759E4"/>
    <w:rsid w:val="000A773B"/>
    <w:rsid w:val="000B3CB7"/>
    <w:rsid w:val="000B4EC2"/>
    <w:rsid w:val="000C2419"/>
    <w:rsid w:val="000C615D"/>
    <w:rsid w:val="000D4B18"/>
    <w:rsid w:val="000D7BED"/>
    <w:rsid w:val="000E69B7"/>
    <w:rsid w:val="000F2A4E"/>
    <w:rsid w:val="000F3D42"/>
    <w:rsid w:val="000F4710"/>
    <w:rsid w:val="000F7578"/>
    <w:rsid w:val="001021BA"/>
    <w:rsid w:val="00103A07"/>
    <w:rsid w:val="00104EDC"/>
    <w:rsid w:val="001127D6"/>
    <w:rsid w:val="00112A00"/>
    <w:rsid w:val="00112C98"/>
    <w:rsid w:val="00112ECC"/>
    <w:rsid w:val="00124057"/>
    <w:rsid w:val="00125C9B"/>
    <w:rsid w:val="00131124"/>
    <w:rsid w:val="00131E1B"/>
    <w:rsid w:val="00150FF9"/>
    <w:rsid w:val="00154957"/>
    <w:rsid w:val="00154CA3"/>
    <w:rsid w:val="001624A0"/>
    <w:rsid w:val="00162C17"/>
    <w:rsid w:val="0016433E"/>
    <w:rsid w:val="0017392D"/>
    <w:rsid w:val="00174EC4"/>
    <w:rsid w:val="00176176"/>
    <w:rsid w:val="001767F3"/>
    <w:rsid w:val="00180498"/>
    <w:rsid w:val="0019460A"/>
    <w:rsid w:val="00194F82"/>
    <w:rsid w:val="00195D40"/>
    <w:rsid w:val="0019668A"/>
    <w:rsid w:val="001A457D"/>
    <w:rsid w:val="001A51D3"/>
    <w:rsid w:val="001A562E"/>
    <w:rsid w:val="001A666A"/>
    <w:rsid w:val="001B018E"/>
    <w:rsid w:val="001B3CC8"/>
    <w:rsid w:val="001C4A3A"/>
    <w:rsid w:val="001D444D"/>
    <w:rsid w:val="001D61E9"/>
    <w:rsid w:val="001D7843"/>
    <w:rsid w:val="001E1552"/>
    <w:rsid w:val="001E2582"/>
    <w:rsid w:val="001F1228"/>
    <w:rsid w:val="001F20B7"/>
    <w:rsid w:val="001F45EF"/>
    <w:rsid w:val="001F59E2"/>
    <w:rsid w:val="002010D7"/>
    <w:rsid w:val="00201652"/>
    <w:rsid w:val="00203FC8"/>
    <w:rsid w:val="00210901"/>
    <w:rsid w:val="00210BF2"/>
    <w:rsid w:val="0021153E"/>
    <w:rsid w:val="00213B6A"/>
    <w:rsid w:val="00216FC9"/>
    <w:rsid w:val="00217EF0"/>
    <w:rsid w:val="0022323B"/>
    <w:rsid w:val="00224278"/>
    <w:rsid w:val="00227808"/>
    <w:rsid w:val="00234571"/>
    <w:rsid w:val="00240312"/>
    <w:rsid w:val="002458F8"/>
    <w:rsid w:val="00246476"/>
    <w:rsid w:val="002525D0"/>
    <w:rsid w:val="00263936"/>
    <w:rsid w:val="00276F01"/>
    <w:rsid w:val="00290CEB"/>
    <w:rsid w:val="00290E24"/>
    <w:rsid w:val="0029785B"/>
    <w:rsid w:val="002A395E"/>
    <w:rsid w:val="002A4B6D"/>
    <w:rsid w:val="002B19FB"/>
    <w:rsid w:val="002C5D48"/>
    <w:rsid w:val="002D3C0F"/>
    <w:rsid w:val="002E3F6B"/>
    <w:rsid w:val="002E4D70"/>
    <w:rsid w:val="002E55F7"/>
    <w:rsid w:val="002F59C0"/>
    <w:rsid w:val="002F6A31"/>
    <w:rsid w:val="00300A3A"/>
    <w:rsid w:val="00301AD3"/>
    <w:rsid w:val="00304ED4"/>
    <w:rsid w:val="00305921"/>
    <w:rsid w:val="00314B37"/>
    <w:rsid w:val="0032498E"/>
    <w:rsid w:val="00326A80"/>
    <w:rsid w:val="0032717F"/>
    <w:rsid w:val="003300FF"/>
    <w:rsid w:val="00330F4B"/>
    <w:rsid w:val="003324C4"/>
    <w:rsid w:val="00332877"/>
    <w:rsid w:val="003360B3"/>
    <w:rsid w:val="003362E0"/>
    <w:rsid w:val="00345D9F"/>
    <w:rsid w:val="00350FD7"/>
    <w:rsid w:val="0035203F"/>
    <w:rsid w:val="00353BF0"/>
    <w:rsid w:val="003558D5"/>
    <w:rsid w:val="0036046E"/>
    <w:rsid w:val="00366870"/>
    <w:rsid w:val="0037431F"/>
    <w:rsid w:val="0037754E"/>
    <w:rsid w:val="00384912"/>
    <w:rsid w:val="00385CE6"/>
    <w:rsid w:val="0038793A"/>
    <w:rsid w:val="00390A88"/>
    <w:rsid w:val="00392221"/>
    <w:rsid w:val="003A4B88"/>
    <w:rsid w:val="003B04AB"/>
    <w:rsid w:val="003B1352"/>
    <w:rsid w:val="003B4FEE"/>
    <w:rsid w:val="003B68BA"/>
    <w:rsid w:val="003B6FCD"/>
    <w:rsid w:val="003B7863"/>
    <w:rsid w:val="003C16EE"/>
    <w:rsid w:val="003C1819"/>
    <w:rsid w:val="003C2F2D"/>
    <w:rsid w:val="003C4E48"/>
    <w:rsid w:val="003D7403"/>
    <w:rsid w:val="003D7962"/>
    <w:rsid w:val="003E1425"/>
    <w:rsid w:val="003E4BC9"/>
    <w:rsid w:val="003F50F1"/>
    <w:rsid w:val="004002E9"/>
    <w:rsid w:val="00414B49"/>
    <w:rsid w:val="00414C7F"/>
    <w:rsid w:val="00415DAC"/>
    <w:rsid w:val="00416A99"/>
    <w:rsid w:val="00420C2F"/>
    <w:rsid w:val="00422FA2"/>
    <w:rsid w:val="004273DA"/>
    <w:rsid w:val="004310EB"/>
    <w:rsid w:val="00431928"/>
    <w:rsid w:val="00437F76"/>
    <w:rsid w:val="00450FDD"/>
    <w:rsid w:val="00451848"/>
    <w:rsid w:val="00451D21"/>
    <w:rsid w:val="004530B8"/>
    <w:rsid w:val="00453B6B"/>
    <w:rsid w:val="00454E04"/>
    <w:rsid w:val="0045710D"/>
    <w:rsid w:val="00465963"/>
    <w:rsid w:val="00467615"/>
    <w:rsid w:val="00471381"/>
    <w:rsid w:val="00471903"/>
    <w:rsid w:val="004756EC"/>
    <w:rsid w:val="0048554D"/>
    <w:rsid w:val="00487A8F"/>
    <w:rsid w:val="0049484E"/>
    <w:rsid w:val="00495F00"/>
    <w:rsid w:val="00496699"/>
    <w:rsid w:val="00497A5D"/>
    <w:rsid w:val="00497EA8"/>
    <w:rsid w:val="004A28EE"/>
    <w:rsid w:val="004A2E24"/>
    <w:rsid w:val="004A377A"/>
    <w:rsid w:val="004A498E"/>
    <w:rsid w:val="004A6829"/>
    <w:rsid w:val="004A6B3E"/>
    <w:rsid w:val="004B4748"/>
    <w:rsid w:val="004B7811"/>
    <w:rsid w:val="004C4306"/>
    <w:rsid w:val="004C6275"/>
    <w:rsid w:val="004D1627"/>
    <w:rsid w:val="004D25B1"/>
    <w:rsid w:val="004D29A2"/>
    <w:rsid w:val="004E00D4"/>
    <w:rsid w:val="004E37E0"/>
    <w:rsid w:val="004E5F44"/>
    <w:rsid w:val="004E6583"/>
    <w:rsid w:val="004F1134"/>
    <w:rsid w:val="004F375D"/>
    <w:rsid w:val="005024A2"/>
    <w:rsid w:val="0050741B"/>
    <w:rsid w:val="0051175D"/>
    <w:rsid w:val="005121F3"/>
    <w:rsid w:val="005152F3"/>
    <w:rsid w:val="00536100"/>
    <w:rsid w:val="0054243B"/>
    <w:rsid w:val="005429F9"/>
    <w:rsid w:val="005437AC"/>
    <w:rsid w:val="00551401"/>
    <w:rsid w:val="00551790"/>
    <w:rsid w:val="005537B4"/>
    <w:rsid w:val="00554D44"/>
    <w:rsid w:val="0055537F"/>
    <w:rsid w:val="00555AF4"/>
    <w:rsid w:val="00563726"/>
    <w:rsid w:val="005640D4"/>
    <w:rsid w:val="00564D02"/>
    <w:rsid w:val="00573627"/>
    <w:rsid w:val="00573A01"/>
    <w:rsid w:val="005859AE"/>
    <w:rsid w:val="00597EEE"/>
    <w:rsid w:val="005A3EB1"/>
    <w:rsid w:val="005C2C45"/>
    <w:rsid w:val="005D0F51"/>
    <w:rsid w:val="005D228F"/>
    <w:rsid w:val="005D3F2D"/>
    <w:rsid w:val="005D5611"/>
    <w:rsid w:val="005D60A1"/>
    <w:rsid w:val="005D7077"/>
    <w:rsid w:val="005D7AC7"/>
    <w:rsid w:val="005E04DF"/>
    <w:rsid w:val="005E22A3"/>
    <w:rsid w:val="005F197A"/>
    <w:rsid w:val="005F1E06"/>
    <w:rsid w:val="00602E9E"/>
    <w:rsid w:val="00620A56"/>
    <w:rsid w:val="00620E5E"/>
    <w:rsid w:val="00632A43"/>
    <w:rsid w:val="00640857"/>
    <w:rsid w:val="00641DFE"/>
    <w:rsid w:val="0064466F"/>
    <w:rsid w:val="00644704"/>
    <w:rsid w:val="0064576C"/>
    <w:rsid w:val="006509B2"/>
    <w:rsid w:val="00654680"/>
    <w:rsid w:val="0065744F"/>
    <w:rsid w:val="00664384"/>
    <w:rsid w:val="0067032D"/>
    <w:rsid w:val="00677656"/>
    <w:rsid w:val="00677AC7"/>
    <w:rsid w:val="00683016"/>
    <w:rsid w:val="00691E22"/>
    <w:rsid w:val="006922A3"/>
    <w:rsid w:val="0069262F"/>
    <w:rsid w:val="006932AB"/>
    <w:rsid w:val="006946F3"/>
    <w:rsid w:val="00696B73"/>
    <w:rsid w:val="006973E4"/>
    <w:rsid w:val="00697C87"/>
    <w:rsid w:val="006B1693"/>
    <w:rsid w:val="006B5796"/>
    <w:rsid w:val="006B7A20"/>
    <w:rsid w:val="006B7A3A"/>
    <w:rsid w:val="006C1FD8"/>
    <w:rsid w:val="006C31ED"/>
    <w:rsid w:val="006D42D9"/>
    <w:rsid w:val="006D7308"/>
    <w:rsid w:val="006E28B0"/>
    <w:rsid w:val="006E6283"/>
    <w:rsid w:val="006F0A18"/>
    <w:rsid w:val="006F1E75"/>
    <w:rsid w:val="00704800"/>
    <w:rsid w:val="007118F3"/>
    <w:rsid w:val="00715C9E"/>
    <w:rsid w:val="00723702"/>
    <w:rsid w:val="007320E1"/>
    <w:rsid w:val="00732BB3"/>
    <w:rsid w:val="00735A9B"/>
    <w:rsid w:val="007377CF"/>
    <w:rsid w:val="00750778"/>
    <w:rsid w:val="007656D5"/>
    <w:rsid w:val="00767390"/>
    <w:rsid w:val="0077506A"/>
    <w:rsid w:val="00780418"/>
    <w:rsid w:val="0078351B"/>
    <w:rsid w:val="00795224"/>
    <w:rsid w:val="007A0A91"/>
    <w:rsid w:val="007A3E0A"/>
    <w:rsid w:val="007A4BDA"/>
    <w:rsid w:val="007A658C"/>
    <w:rsid w:val="007B315B"/>
    <w:rsid w:val="007B3EF0"/>
    <w:rsid w:val="007B6693"/>
    <w:rsid w:val="007B743A"/>
    <w:rsid w:val="007C0747"/>
    <w:rsid w:val="007C1FB1"/>
    <w:rsid w:val="007C6EB6"/>
    <w:rsid w:val="007E446B"/>
    <w:rsid w:val="007E63E2"/>
    <w:rsid w:val="007E6E59"/>
    <w:rsid w:val="007F2823"/>
    <w:rsid w:val="00801C96"/>
    <w:rsid w:val="008021B4"/>
    <w:rsid w:val="00803525"/>
    <w:rsid w:val="008035F2"/>
    <w:rsid w:val="00805436"/>
    <w:rsid w:val="008075E9"/>
    <w:rsid w:val="00820311"/>
    <w:rsid w:val="008210CA"/>
    <w:rsid w:val="00823F7D"/>
    <w:rsid w:val="00824BD7"/>
    <w:rsid w:val="00833080"/>
    <w:rsid w:val="00836828"/>
    <w:rsid w:val="00843CC0"/>
    <w:rsid w:val="00844EA3"/>
    <w:rsid w:val="008479CF"/>
    <w:rsid w:val="0085107B"/>
    <w:rsid w:val="008604BB"/>
    <w:rsid w:val="00863B9C"/>
    <w:rsid w:val="00873002"/>
    <w:rsid w:val="00880AAA"/>
    <w:rsid w:val="0088619E"/>
    <w:rsid w:val="00886DE9"/>
    <w:rsid w:val="00896C40"/>
    <w:rsid w:val="008A378C"/>
    <w:rsid w:val="008A7410"/>
    <w:rsid w:val="008B2108"/>
    <w:rsid w:val="008B5DCF"/>
    <w:rsid w:val="008C0E7C"/>
    <w:rsid w:val="008D1903"/>
    <w:rsid w:val="008D223D"/>
    <w:rsid w:val="008D3A5B"/>
    <w:rsid w:val="008D529D"/>
    <w:rsid w:val="008D55D4"/>
    <w:rsid w:val="008D7859"/>
    <w:rsid w:val="008E02BC"/>
    <w:rsid w:val="008E1BDB"/>
    <w:rsid w:val="008E20CA"/>
    <w:rsid w:val="008E56B0"/>
    <w:rsid w:val="008E66BA"/>
    <w:rsid w:val="008E7327"/>
    <w:rsid w:val="008F412D"/>
    <w:rsid w:val="008F62FB"/>
    <w:rsid w:val="008F7F4A"/>
    <w:rsid w:val="009078B5"/>
    <w:rsid w:val="009105C7"/>
    <w:rsid w:val="00910679"/>
    <w:rsid w:val="00912AF1"/>
    <w:rsid w:val="00914842"/>
    <w:rsid w:val="00916A20"/>
    <w:rsid w:val="009203A1"/>
    <w:rsid w:val="00922449"/>
    <w:rsid w:val="009239EC"/>
    <w:rsid w:val="00926500"/>
    <w:rsid w:val="0092703C"/>
    <w:rsid w:val="0092705A"/>
    <w:rsid w:val="009314B3"/>
    <w:rsid w:val="009334BC"/>
    <w:rsid w:val="00935B1D"/>
    <w:rsid w:val="00936184"/>
    <w:rsid w:val="009368BE"/>
    <w:rsid w:val="00941AC6"/>
    <w:rsid w:val="00944193"/>
    <w:rsid w:val="0094696E"/>
    <w:rsid w:val="00947715"/>
    <w:rsid w:val="00954E37"/>
    <w:rsid w:val="00956135"/>
    <w:rsid w:val="00956329"/>
    <w:rsid w:val="00957194"/>
    <w:rsid w:val="009614D1"/>
    <w:rsid w:val="00962476"/>
    <w:rsid w:val="0096400C"/>
    <w:rsid w:val="0096415F"/>
    <w:rsid w:val="0096499A"/>
    <w:rsid w:val="009666C4"/>
    <w:rsid w:val="00966FCB"/>
    <w:rsid w:val="00970C14"/>
    <w:rsid w:val="00976C0A"/>
    <w:rsid w:val="009811B7"/>
    <w:rsid w:val="00984B13"/>
    <w:rsid w:val="00994362"/>
    <w:rsid w:val="00995FDF"/>
    <w:rsid w:val="009A1572"/>
    <w:rsid w:val="009A4BD4"/>
    <w:rsid w:val="009B3A92"/>
    <w:rsid w:val="009C64EE"/>
    <w:rsid w:val="009D2037"/>
    <w:rsid w:val="009D2144"/>
    <w:rsid w:val="009D7566"/>
    <w:rsid w:val="009D7674"/>
    <w:rsid w:val="009F13B0"/>
    <w:rsid w:val="00A02401"/>
    <w:rsid w:val="00A044EE"/>
    <w:rsid w:val="00A04FFB"/>
    <w:rsid w:val="00A07262"/>
    <w:rsid w:val="00A10A18"/>
    <w:rsid w:val="00A16360"/>
    <w:rsid w:val="00A166D7"/>
    <w:rsid w:val="00A2560E"/>
    <w:rsid w:val="00A267A1"/>
    <w:rsid w:val="00A30BE2"/>
    <w:rsid w:val="00A34CDE"/>
    <w:rsid w:val="00A36EBD"/>
    <w:rsid w:val="00A42CF2"/>
    <w:rsid w:val="00A44E74"/>
    <w:rsid w:val="00A44F5C"/>
    <w:rsid w:val="00A50E71"/>
    <w:rsid w:val="00A5153D"/>
    <w:rsid w:val="00A52B5E"/>
    <w:rsid w:val="00A57373"/>
    <w:rsid w:val="00A62487"/>
    <w:rsid w:val="00A638F8"/>
    <w:rsid w:val="00A7094F"/>
    <w:rsid w:val="00A7234C"/>
    <w:rsid w:val="00A7590E"/>
    <w:rsid w:val="00A762C7"/>
    <w:rsid w:val="00A83660"/>
    <w:rsid w:val="00A83EA5"/>
    <w:rsid w:val="00A96AF7"/>
    <w:rsid w:val="00A970ED"/>
    <w:rsid w:val="00AA32EC"/>
    <w:rsid w:val="00AB041F"/>
    <w:rsid w:val="00AB07EE"/>
    <w:rsid w:val="00AB109C"/>
    <w:rsid w:val="00AB3F2F"/>
    <w:rsid w:val="00AB6B68"/>
    <w:rsid w:val="00AC1085"/>
    <w:rsid w:val="00AC3200"/>
    <w:rsid w:val="00AC3651"/>
    <w:rsid w:val="00AC3F05"/>
    <w:rsid w:val="00AC5FF3"/>
    <w:rsid w:val="00AC7B28"/>
    <w:rsid w:val="00AE0B3A"/>
    <w:rsid w:val="00AE4DA6"/>
    <w:rsid w:val="00AE5B9A"/>
    <w:rsid w:val="00AF39C3"/>
    <w:rsid w:val="00B0038A"/>
    <w:rsid w:val="00B02465"/>
    <w:rsid w:val="00B04175"/>
    <w:rsid w:val="00B0638B"/>
    <w:rsid w:val="00B07709"/>
    <w:rsid w:val="00B07B81"/>
    <w:rsid w:val="00B221C8"/>
    <w:rsid w:val="00B36FFC"/>
    <w:rsid w:val="00B51C08"/>
    <w:rsid w:val="00B51FC3"/>
    <w:rsid w:val="00B546BD"/>
    <w:rsid w:val="00B65E3D"/>
    <w:rsid w:val="00B742DF"/>
    <w:rsid w:val="00B770D3"/>
    <w:rsid w:val="00B8574B"/>
    <w:rsid w:val="00B87E34"/>
    <w:rsid w:val="00B902E5"/>
    <w:rsid w:val="00B936F2"/>
    <w:rsid w:val="00B9530B"/>
    <w:rsid w:val="00BA15C0"/>
    <w:rsid w:val="00BA5884"/>
    <w:rsid w:val="00BC5D9F"/>
    <w:rsid w:val="00BD083E"/>
    <w:rsid w:val="00BD3657"/>
    <w:rsid w:val="00BD40FF"/>
    <w:rsid w:val="00BD44A3"/>
    <w:rsid w:val="00BF3FDA"/>
    <w:rsid w:val="00C02404"/>
    <w:rsid w:val="00C02F42"/>
    <w:rsid w:val="00C03451"/>
    <w:rsid w:val="00C208A6"/>
    <w:rsid w:val="00C3117A"/>
    <w:rsid w:val="00C32326"/>
    <w:rsid w:val="00C32F63"/>
    <w:rsid w:val="00C35C1B"/>
    <w:rsid w:val="00C37C7B"/>
    <w:rsid w:val="00C4473A"/>
    <w:rsid w:val="00C44998"/>
    <w:rsid w:val="00C46D64"/>
    <w:rsid w:val="00C476A9"/>
    <w:rsid w:val="00C51C87"/>
    <w:rsid w:val="00C574E2"/>
    <w:rsid w:val="00C60A69"/>
    <w:rsid w:val="00C629EE"/>
    <w:rsid w:val="00C734E2"/>
    <w:rsid w:val="00C7506E"/>
    <w:rsid w:val="00C754BF"/>
    <w:rsid w:val="00C76002"/>
    <w:rsid w:val="00C7797D"/>
    <w:rsid w:val="00C81458"/>
    <w:rsid w:val="00C922D2"/>
    <w:rsid w:val="00C923B5"/>
    <w:rsid w:val="00C93B8B"/>
    <w:rsid w:val="00C96D32"/>
    <w:rsid w:val="00C97E5F"/>
    <w:rsid w:val="00CA0BC0"/>
    <w:rsid w:val="00CA1FC1"/>
    <w:rsid w:val="00CA7E99"/>
    <w:rsid w:val="00CB025A"/>
    <w:rsid w:val="00CB127F"/>
    <w:rsid w:val="00CC370D"/>
    <w:rsid w:val="00CC44B0"/>
    <w:rsid w:val="00CD3649"/>
    <w:rsid w:val="00CD5FC3"/>
    <w:rsid w:val="00CE500A"/>
    <w:rsid w:val="00CE69D1"/>
    <w:rsid w:val="00CF4DC0"/>
    <w:rsid w:val="00CF6F3A"/>
    <w:rsid w:val="00D0233C"/>
    <w:rsid w:val="00D106DB"/>
    <w:rsid w:val="00D10809"/>
    <w:rsid w:val="00D114CF"/>
    <w:rsid w:val="00D16EF5"/>
    <w:rsid w:val="00D17E2D"/>
    <w:rsid w:val="00D21B66"/>
    <w:rsid w:val="00D4088F"/>
    <w:rsid w:val="00D439E5"/>
    <w:rsid w:val="00D46925"/>
    <w:rsid w:val="00D521CC"/>
    <w:rsid w:val="00D53009"/>
    <w:rsid w:val="00D55337"/>
    <w:rsid w:val="00D57F59"/>
    <w:rsid w:val="00D61444"/>
    <w:rsid w:val="00D61AC4"/>
    <w:rsid w:val="00D763EC"/>
    <w:rsid w:val="00D770A0"/>
    <w:rsid w:val="00D77D3F"/>
    <w:rsid w:val="00D961CD"/>
    <w:rsid w:val="00DA4B07"/>
    <w:rsid w:val="00DA6643"/>
    <w:rsid w:val="00DB1419"/>
    <w:rsid w:val="00DC3E87"/>
    <w:rsid w:val="00DC6A54"/>
    <w:rsid w:val="00DE6DC9"/>
    <w:rsid w:val="00DF2B3E"/>
    <w:rsid w:val="00DF348B"/>
    <w:rsid w:val="00DF4345"/>
    <w:rsid w:val="00E02D85"/>
    <w:rsid w:val="00E03D79"/>
    <w:rsid w:val="00E1252F"/>
    <w:rsid w:val="00E21443"/>
    <w:rsid w:val="00E2535B"/>
    <w:rsid w:val="00E25E50"/>
    <w:rsid w:val="00E31ED6"/>
    <w:rsid w:val="00E343B8"/>
    <w:rsid w:val="00E34730"/>
    <w:rsid w:val="00E36BDD"/>
    <w:rsid w:val="00E53634"/>
    <w:rsid w:val="00E5617F"/>
    <w:rsid w:val="00E622BD"/>
    <w:rsid w:val="00E679D0"/>
    <w:rsid w:val="00E67B16"/>
    <w:rsid w:val="00E722AB"/>
    <w:rsid w:val="00E759D7"/>
    <w:rsid w:val="00E7710C"/>
    <w:rsid w:val="00E77EE5"/>
    <w:rsid w:val="00E81384"/>
    <w:rsid w:val="00E8553A"/>
    <w:rsid w:val="00E87E71"/>
    <w:rsid w:val="00E91F11"/>
    <w:rsid w:val="00E93822"/>
    <w:rsid w:val="00E97C98"/>
    <w:rsid w:val="00E97EAC"/>
    <w:rsid w:val="00EA4FCC"/>
    <w:rsid w:val="00EC2B96"/>
    <w:rsid w:val="00EC48BA"/>
    <w:rsid w:val="00EC7581"/>
    <w:rsid w:val="00ED3733"/>
    <w:rsid w:val="00ED66FB"/>
    <w:rsid w:val="00ED7701"/>
    <w:rsid w:val="00EE0B15"/>
    <w:rsid w:val="00EE6915"/>
    <w:rsid w:val="00EF2B31"/>
    <w:rsid w:val="00EF6757"/>
    <w:rsid w:val="00F02B5E"/>
    <w:rsid w:val="00F03A97"/>
    <w:rsid w:val="00F06E5D"/>
    <w:rsid w:val="00F12BE8"/>
    <w:rsid w:val="00F175BB"/>
    <w:rsid w:val="00F23B37"/>
    <w:rsid w:val="00F26AA0"/>
    <w:rsid w:val="00F27BBC"/>
    <w:rsid w:val="00F32A8B"/>
    <w:rsid w:val="00F35E45"/>
    <w:rsid w:val="00F36264"/>
    <w:rsid w:val="00F36DD5"/>
    <w:rsid w:val="00F373B6"/>
    <w:rsid w:val="00F4068E"/>
    <w:rsid w:val="00F5108D"/>
    <w:rsid w:val="00F54EF7"/>
    <w:rsid w:val="00F55669"/>
    <w:rsid w:val="00F55F9B"/>
    <w:rsid w:val="00F56057"/>
    <w:rsid w:val="00F579D2"/>
    <w:rsid w:val="00F61E64"/>
    <w:rsid w:val="00F809FD"/>
    <w:rsid w:val="00F933A4"/>
    <w:rsid w:val="00FA374B"/>
    <w:rsid w:val="00FA48CF"/>
    <w:rsid w:val="00FB4E62"/>
    <w:rsid w:val="00FB6478"/>
    <w:rsid w:val="00FC1879"/>
    <w:rsid w:val="00FC7748"/>
    <w:rsid w:val="00FD1E2E"/>
    <w:rsid w:val="00FD2B36"/>
    <w:rsid w:val="00FD3987"/>
    <w:rsid w:val="00FE177D"/>
    <w:rsid w:val="00FE69C7"/>
    <w:rsid w:val="00FF17E6"/>
    <w:rsid w:val="00FF1ADB"/>
    <w:rsid w:val="00FF1D65"/>
    <w:rsid w:val="00FF24F0"/>
    <w:rsid w:val="00FF2E2E"/>
    <w:rsid w:val="00FF5A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B41A2"/>
  <w15:docId w15:val="{233144A7-1B41-F74E-A9BF-236B90414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de-DE"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90E24"/>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91BA6"/>
  </w:style>
  <w:style w:type="character" w:customStyle="1" w:styleId="FuzeileZchn">
    <w:name w:val="Fußzeile Zchn"/>
    <w:basedOn w:val="Absatz-Standardschriftart"/>
    <w:link w:val="Fuzeile"/>
    <w:uiPriority w:val="99"/>
    <w:qFormat/>
    <w:rsid w:val="00391BA6"/>
  </w:style>
  <w:style w:type="character" w:customStyle="1" w:styleId="SprechblasentextZchn">
    <w:name w:val="Sprechblasentext Zchn"/>
    <w:basedOn w:val="Absatz-Standardschriftart"/>
    <w:link w:val="Sprechblasentext"/>
    <w:uiPriority w:val="99"/>
    <w:semiHidden/>
    <w:qFormat/>
    <w:rsid w:val="00391BA6"/>
    <w:rPr>
      <w:rFonts w:ascii="Tahoma" w:hAnsi="Tahoma" w:cs="Tahoma"/>
      <w:sz w:val="16"/>
      <w:szCs w:val="16"/>
    </w:rPr>
  </w:style>
  <w:style w:type="character" w:customStyle="1" w:styleId="boldsilber">
    <w:name w:val="bold silber"/>
    <w:uiPriority w:val="99"/>
    <w:qFormat/>
    <w:rsid w:val="005F7182"/>
    <w:rPr>
      <w:b/>
      <w:bCs/>
      <w:color w:val="000000"/>
      <w:sz w:val="13"/>
      <w:szCs w:val="13"/>
    </w:rPr>
  </w:style>
  <w:style w:type="character" w:customStyle="1" w:styleId="Internetverknpfung">
    <w:name w:val="Internetverknüpfung"/>
    <w:basedOn w:val="Absatz-Standardschriftart"/>
    <w:rsid w:val="008C4AB6"/>
    <w:rPr>
      <w:color w:val="939598" w:themeColor="hyperlink"/>
      <w:u w:val="single"/>
    </w:rPr>
  </w:style>
  <w:style w:type="character" w:customStyle="1" w:styleId="lrzxr">
    <w:name w:val="lrzxr"/>
    <w:basedOn w:val="Absatz-Standardschriftart"/>
    <w:qFormat/>
    <w:rsid w:val="007C4883"/>
  </w:style>
  <w:style w:type="character" w:customStyle="1" w:styleId="apple-converted-space">
    <w:name w:val="apple-converted-space"/>
    <w:basedOn w:val="Absatz-Standardschriftart"/>
    <w:qFormat/>
    <w:rsid w:val="00625DE2"/>
  </w:style>
  <w:style w:type="character" w:styleId="Kommentarzeichen">
    <w:name w:val="annotation reference"/>
    <w:basedOn w:val="Absatz-Standardschriftart"/>
    <w:semiHidden/>
    <w:unhideWhenUsed/>
    <w:qFormat/>
    <w:rsid w:val="003E39C0"/>
    <w:rPr>
      <w:sz w:val="16"/>
      <w:szCs w:val="16"/>
    </w:rPr>
  </w:style>
  <w:style w:type="character" w:customStyle="1" w:styleId="KommentartextZchn">
    <w:name w:val="Kommentartext Zchn"/>
    <w:basedOn w:val="Absatz-Standardschriftart"/>
    <w:link w:val="Kommentartext"/>
    <w:semiHidden/>
    <w:qFormat/>
    <w:rsid w:val="003E39C0"/>
    <w:rPr>
      <w:rFonts w:ascii="Arial" w:hAnsi="Arial" w:cs="Arial"/>
      <w:sz w:val="20"/>
      <w:szCs w:val="20"/>
      <w:lang w:val="en-US"/>
    </w:rPr>
  </w:style>
  <w:style w:type="character" w:customStyle="1" w:styleId="KommentarthemaZchn">
    <w:name w:val="Kommentarthema Zchn"/>
    <w:basedOn w:val="KommentartextZchn"/>
    <w:link w:val="Kommentarthema"/>
    <w:semiHidden/>
    <w:qFormat/>
    <w:rsid w:val="003E39C0"/>
    <w:rPr>
      <w:rFonts w:ascii="Arial" w:hAnsi="Arial" w:cs="Arial"/>
      <w:b/>
      <w:bCs/>
      <w:sz w:val="20"/>
      <w:szCs w:val="20"/>
      <w:lang w:val="en-US"/>
    </w:rPr>
  </w:style>
  <w:style w:type="character" w:customStyle="1" w:styleId="ListLabel1">
    <w:name w:val="ListLabel 1"/>
    <w:qFormat/>
    <w:rPr>
      <w:b/>
      <w:i w:val="0"/>
      <w:color w:val="ED7D31"/>
      <w:sz w:val="20"/>
    </w:rPr>
  </w:style>
  <w:style w:type="character" w:customStyle="1" w:styleId="ListLabel2">
    <w:name w:val="ListLabel 2"/>
    <w:qFormat/>
    <w:rPr>
      <w:color w:val="ED7D31"/>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paragraph" w:customStyle="1" w:styleId="berschrift">
    <w:name w:val="Überschrift"/>
    <w:basedOn w:val="Standard"/>
    <w:next w:val="Textkrper"/>
    <w:qFormat/>
    <w:pPr>
      <w:keepNext/>
      <w:spacing w:before="240" w:after="120" w:line="252" w:lineRule="auto"/>
    </w:pPr>
    <w:rPr>
      <w:rFonts w:ascii="Liberation Sans" w:eastAsia="Microsoft YaHei" w:hAnsi="Liberation Sans" w:cs="Mangal"/>
      <w:sz w:val="28"/>
      <w:szCs w:val="28"/>
      <w:lang w:val="en-US" w:eastAsia="en-US"/>
    </w:rPr>
  </w:style>
  <w:style w:type="paragraph" w:styleId="Textkrper">
    <w:name w:val="Body Text"/>
    <w:basedOn w:val="Standard"/>
    <w:pPr>
      <w:spacing w:after="140" w:line="276" w:lineRule="auto"/>
    </w:pPr>
    <w:rPr>
      <w:rFonts w:ascii="Arial" w:eastAsiaTheme="minorHAnsi" w:hAnsi="Arial" w:cstheme="minorBidi"/>
      <w:sz w:val="20"/>
      <w:szCs w:val="20"/>
      <w:lang w:val="en-US" w:eastAsia="en-US"/>
    </w:rPr>
  </w:style>
  <w:style w:type="paragraph" w:styleId="Liste">
    <w:name w:val="List"/>
    <w:basedOn w:val="Textkrper"/>
    <w:rPr>
      <w:rFonts w:cs="Mangal"/>
    </w:rPr>
  </w:style>
  <w:style w:type="paragraph" w:styleId="Beschriftung">
    <w:name w:val="caption"/>
    <w:basedOn w:val="Standard"/>
    <w:qFormat/>
    <w:pPr>
      <w:suppressLineNumbers/>
      <w:spacing w:before="120" w:after="120" w:line="252" w:lineRule="auto"/>
    </w:pPr>
    <w:rPr>
      <w:rFonts w:ascii="Arial" w:eastAsiaTheme="minorHAnsi" w:hAnsi="Arial" w:cs="Mangal"/>
      <w:i/>
      <w:iCs/>
      <w:lang w:val="en-US" w:eastAsia="en-US"/>
    </w:rPr>
  </w:style>
  <w:style w:type="paragraph" w:customStyle="1" w:styleId="Verzeichnis">
    <w:name w:val="Verzeichnis"/>
    <w:basedOn w:val="Standard"/>
    <w:qFormat/>
    <w:pPr>
      <w:suppressLineNumbers/>
      <w:spacing w:after="200" w:line="252" w:lineRule="auto"/>
    </w:pPr>
    <w:rPr>
      <w:rFonts w:ascii="Arial" w:eastAsiaTheme="minorHAnsi" w:hAnsi="Arial" w:cs="Mangal"/>
      <w:sz w:val="20"/>
      <w:szCs w:val="20"/>
      <w:lang w:val="en-US" w:eastAsia="en-US"/>
    </w:rPr>
  </w:style>
  <w:style w:type="paragraph" w:customStyle="1" w:styleId="Documenttyp">
    <w:name w:val="Documenttyp"/>
    <w:basedOn w:val="Standard"/>
    <w:qFormat/>
    <w:rsid w:val="00B01A95"/>
    <w:pPr>
      <w:spacing w:after="60"/>
    </w:pPr>
    <w:rPr>
      <w:rFonts w:ascii="Arial" w:eastAsiaTheme="minorHAnsi" w:hAnsi="Arial" w:cstheme="minorBidi"/>
      <w:caps/>
      <w:color w:val="D1D3D4" w:themeColor="background2"/>
      <w:sz w:val="36"/>
      <w:szCs w:val="36"/>
      <w:lang w:val="en-US" w:eastAsia="en-US"/>
    </w:rPr>
  </w:style>
  <w:style w:type="paragraph" w:customStyle="1" w:styleId="Dokumenttitel">
    <w:name w:val="Dokumenttitel"/>
    <w:basedOn w:val="Standard"/>
    <w:qFormat/>
    <w:rsid w:val="00B01A95"/>
    <w:pPr>
      <w:spacing w:after="240"/>
    </w:pPr>
    <w:rPr>
      <w:rFonts w:ascii="Arial" w:eastAsiaTheme="minorHAnsi" w:hAnsi="Arial" w:cstheme="minorBidi"/>
      <w:caps/>
      <w:color w:val="ED7D31" w:themeColor="accent2"/>
      <w:sz w:val="72"/>
      <w:szCs w:val="72"/>
      <w:lang w:val="en-US" w:eastAsia="en-US"/>
    </w:rPr>
  </w:style>
  <w:style w:type="paragraph" w:customStyle="1" w:styleId="Punchline">
    <w:name w:val="Punchline"/>
    <w:basedOn w:val="Standard"/>
    <w:qFormat/>
    <w:rsid w:val="00B01A95"/>
    <w:pPr>
      <w:spacing w:after="200"/>
    </w:pPr>
    <w:rPr>
      <w:rFonts w:ascii="Arial" w:eastAsiaTheme="minorHAnsi" w:hAnsi="Arial" w:cstheme="minorBidi"/>
      <w:color w:val="D1D3D4" w:themeColor="background2"/>
      <w:sz w:val="48"/>
      <w:szCs w:val="48"/>
      <w:lang w:val="en-US" w:eastAsia="en-US"/>
    </w:rPr>
  </w:style>
  <w:style w:type="paragraph" w:styleId="Kopfzeile">
    <w:name w:val="header"/>
    <w:basedOn w:val="Standard"/>
    <w:link w:val="Kopf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Fuzeile">
    <w:name w:val="footer"/>
    <w:basedOn w:val="Standard"/>
    <w:link w:val="FuzeileZchn"/>
    <w:uiPriority w:val="99"/>
    <w:unhideWhenUsed/>
    <w:rsid w:val="00391BA6"/>
    <w:pPr>
      <w:tabs>
        <w:tab w:val="center" w:pos="4536"/>
        <w:tab w:val="right" w:pos="9072"/>
      </w:tabs>
    </w:pPr>
    <w:rPr>
      <w:rFonts w:ascii="Arial" w:eastAsiaTheme="minorHAnsi" w:hAnsi="Arial" w:cstheme="minorBidi"/>
      <w:sz w:val="20"/>
      <w:szCs w:val="20"/>
      <w:lang w:val="en-US" w:eastAsia="en-US"/>
    </w:rPr>
  </w:style>
  <w:style w:type="paragraph" w:styleId="Sprechblasentext">
    <w:name w:val="Balloon Text"/>
    <w:basedOn w:val="Standard"/>
    <w:link w:val="SprechblasentextZchn"/>
    <w:uiPriority w:val="99"/>
    <w:semiHidden/>
    <w:unhideWhenUsed/>
    <w:qFormat/>
    <w:rsid w:val="00391BA6"/>
    <w:rPr>
      <w:rFonts w:ascii="Tahoma" w:hAnsi="Tahoma" w:cs="Tahoma"/>
      <w:sz w:val="16"/>
      <w:szCs w:val="16"/>
    </w:rPr>
  </w:style>
  <w:style w:type="paragraph" w:customStyle="1" w:styleId="Copy">
    <w:name w:val="Copy"/>
    <w:basedOn w:val="Standard"/>
    <w:uiPriority w:val="99"/>
    <w:qFormat/>
    <w:rsid w:val="005F7182"/>
    <w:pPr>
      <w:spacing w:line="280" w:lineRule="atLeast"/>
      <w:textAlignment w:val="center"/>
    </w:pPr>
    <w:rPr>
      <w:rFonts w:ascii="Helvetica LT Std" w:eastAsiaTheme="minorHAnsi" w:hAnsi="Helvetica LT Std" w:cs="Helvetica LT Std"/>
      <w:color w:val="000000"/>
      <w:sz w:val="13"/>
      <w:szCs w:val="13"/>
      <w:lang w:val="en-US" w:eastAsia="en-US"/>
    </w:rPr>
  </w:style>
  <w:style w:type="paragraph" w:customStyle="1" w:styleId="HeadlineSM">
    <w:name w:val="Headline SM"/>
    <w:qFormat/>
    <w:rsid w:val="005032A8"/>
    <w:pPr>
      <w:spacing w:after="160" w:line="228" w:lineRule="auto"/>
    </w:pPr>
    <w:rPr>
      <w:rFonts w:ascii="Arial" w:hAnsi="Arial"/>
      <w:b/>
      <w:bCs/>
      <w:sz w:val="65"/>
      <w:szCs w:val="65"/>
    </w:rPr>
  </w:style>
  <w:style w:type="paragraph" w:customStyle="1" w:styleId="PunchlineSM">
    <w:name w:val="Punchline SM"/>
    <w:qFormat/>
    <w:rsid w:val="005032A8"/>
    <w:pPr>
      <w:spacing w:before="760" w:after="760" w:line="252" w:lineRule="auto"/>
    </w:pPr>
    <w:rPr>
      <w:rFonts w:ascii="Arial" w:hAnsi="Arial"/>
      <w:sz w:val="28"/>
      <w:szCs w:val="28"/>
    </w:rPr>
  </w:style>
  <w:style w:type="paragraph" w:customStyle="1" w:styleId="Pressebilder">
    <w:name w:val="Pressebilder"/>
    <w:qFormat/>
    <w:rsid w:val="005032A8"/>
    <w:pPr>
      <w:spacing w:after="160" w:line="252" w:lineRule="auto"/>
    </w:pPr>
    <w:rPr>
      <w:rFonts w:ascii="Arial" w:hAnsi="Arial"/>
      <w:b/>
      <w:bCs/>
      <w:sz w:val="65"/>
      <w:szCs w:val="65"/>
    </w:rPr>
  </w:style>
  <w:style w:type="paragraph" w:customStyle="1" w:styleId="BildunterschriftSM">
    <w:name w:val="Bildunterschrift SM"/>
    <w:qFormat/>
    <w:rsid w:val="005032A8"/>
    <w:rPr>
      <w:rFonts w:ascii="Arial" w:hAnsi="Arial"/>
      <w:sz w:val="12"/>
      <w:szCs w:val="12"/>
      <w:lang w:val="en-US"/>
    </w:rPr>
  </w:style>
  <w:style w:type="paragraph" w:customStyle="1" w:styleId="TabelleSM">
    <w:name w:val="Tabelle SM"/>
    <w:basedOn w:val="Standard"/>
    <w:qFormat/>
    <w:rsid w:val="008C1862"/>
    <w:pPr>
      <w:spacing w:line="252" w:lineRule="auto"/>
    </w:pPr>
    <w:rPr>
      <w:rFonts w:ascii="Arial" w:eastAsiaTheme="minorHAnsi" w:hAnsi="Arial" w:cstheme="minorBidi"/>
      <w:sz w:val="28"/>
      <w:szCs w:val="28"/>
      <w:lang w:val="en-US"/>
    </w:rPr>
  </w:style>
  <w:style w:type="paragraph" w:customStyle="1" w:styleId="DocTypeSM">
    <w:name w:val="DocType SM"/>
    <w:basedOn w:val="Copy"/>
    <w:qFormat/>
    <w:rsid w:val="005032A8"/>
    <w:pPr>
      <w:jc w:val="right"/>
    </w:pPr>
    <w:rPr>
      <w:rFonts w:ascii="Arial" w:hAnsi="Arial" w:cs="Arial"/>
      <w:b/>
      <w:caps/>
      <w:color w:val="D1D3D4" w:themeColor="background2"/>
      <w:spacing w:val="-9"/>
      <w:sz w:val="93"/>
      <w:szCs w:val="93"/>
    </w:rPr>
  </w:style>
  <w:style w:type="paragraph" w:customStyle="1" w:styleId="DatumSM">
    <w:name w:val="Datum SM"/>
    <w:basedOn w:val="HeadlineSM"/>
    <w:qFormat/>
    <w:rsid w:val="00DC30FF"/>
    <w:rPr>
      <w:b w:val="0"/>
      <w:sz w:val="22"/>
      <w:szCs w:val="22"/>
    </w:rPr>
  </w:style>
  <w:style w:type="paragraph" w:customStyle="1" w:styleId="BulletSM">
    <w:name w:val="Bullet SM"/>
    <w:basedOn w:val="Standard"/>
    <w:qFormat/>
    <w:rsid w:val="00BC005E"/>
    <w:pPr>
      <w:spacing w:after="200" w:line="252" w:lineRule="auto"/>
    </w:pPr>
    <w:rPr>
      <w:rFonts w:ascii="Arial" w:eastAsiaTheme="minorHAnsi" w:hAnsi="Arial" w:cstheme="minorBidi"/>
      <w:sz w:val="20"/>
      <w:szCs w:val="20"/>
      <w:lang w:val="en-US" w:eastAsia="en-US"/>
    </w:rPr>
  </w:style>
  <w:style w:type="paragraph" w:customStyle="1" w:styleId="CM2">
    <w:name w:val="CM2"/>
    <w:basedOn w:val="Standard"/>
    <w:next w:val="Standard"/>
    <w:uiPriority w:val="99"/>
    <w:qFormat/>
    <w:rsid w:val="001D0DB7"/>
    <w:pPr>
      <w:widowControl w:val="0"/>
    </w:pPr>
  </w:style>
  <w:style w:type="paragraph" w:customStyle="1" w:styleId="Formatvorlage1">
    <w:name w:val="Formatvorlage1"/>
    <w:basedOn w:val="Standard"/>
    <w:qFormat/>
    <w:rsid w:val="007F7BED"/>
    <w:pPr>
      <w:spacing w:line="360" w:lineRule="auto"/>
    </w:pPr>
    <w:rPr>
      <w:rFonts w:ascii="MetaKorrespondenz" w:hAnsi="MetaKorrespondenz"/>
      <w:sz w:val="22"/>
      <w:szCs w:val="20"/>
    </w:rPr>
  </w:style>
  <w:style w:type="paragraph" w:customStyle="1" w:styleId="PPText">
    <w:name w:val="P_P_Text"/>
    <w:qFormat/>
    <w:rsid w:val="004C5DCF"/>
    <w:pPr>
      <w:spacing w:line="360" w:lineRule="auto"/>
    </w:pPr>
    <w:rPr>
      <w:rFonts w:ascii="MetaKorrespondenz" w:eastAsia="Times New Roman" w:hAnsi="MetaKorrespondenz" w:cs="Times New Roman"/>
      <w:szCs w:val="24"/>
      <w:lang w:eastAsia="de-DE"/>
    </w:rPr>
  </w:style>
  <w:style w:type="paragraph" w:customStyle="1" w:styleId="PPText0">
    <w:name w:val="PP_Text"/>
    <w:basedOn w:val="Standard"/>
    <w:qFormat/>
    <w:rsid w:val="007A5DA0"/>
    <w:pPr>
      <w:spacing w:line="360" w:lineRule="auto"/>
    </w:pPr>
    <w:rPr>
      <w:rFonts w:ascii="MetaKorrespondenz" w:hAnsi="MetaKorrespondenz"/>
      <w:sz w:val="22"/>
      <w:szCs w:val="20"/>
    </w:rPr>
  </w:style>
  <w:style w:type="paragraph" w:customStyle="1" w:styleId="PP18Text">
    <w:name w:val="PP18_Text"/>
    <w:qFormat/>
    <w:rsid w:val="00F23256"/>
    <w:pPr>
      <w:spacing w:line="360" w:lineRule="auto"/>
    </w:pPr>
    <w:rPr>
      <w:rFonts w:ascii="MetaPro-Norm" w:eastAsia="Times New Roman" w:hAnsi="MetaPro-Norm" w:cs="Times New Roman"/>
      <w:szCs w:val="24"/>
      <w:lang w:eastAsia="de-DE"/>
    </w:rPr>
  </w:style>
  <w:style w:type="paragraph" w:customStyle="1" w:styleId="PPDatum">
    <w:name w:val="P_P_Datum"/>
    <w:qFormat/>
    <w:rsid w:val="00214735"/>
    <w:pPr>
      <w:spacing w:line="360" w:lineRule="auto"/>
    </w:pPr>
    <w:rPr>
      <w:rFonts w:ascii="MetaKorrespondenz" w:eastAsia="Times New Roman" w:hAnsi="MetaKorrespondenz" w:cs="Times New Roman"/>
      <w:sz w:val="24"/>
      <w:szCs w:val="26"/>
      <w:lang w:eastAsia="de-DE"/>
    </w:rPr>
  </w:style>
  <w:style w:type="paragraph" w:customStyle="1" w:styleId="pp18text0">
    <w:name w:val="pp18text"/>
    <w:basedOn w:val="Standard"/>
    <w:qFormat/>
    <w:rsid w:val="00625DE2"/>
    <w:pPr>
      <w:spacing w:beforeAutospacing="1" w:after="200" w:afterAutospacing="1"/>
    </w:pPr>
    <w:rPr>
      <w:lang w:eastAsia="zh-CN"/>
    </w:rPr>
  </w:style>
  <w:style w:type="paragraph" w:styleId="Listenabsatz">
    <w:name w:val="List Paragraph"/>
    <w:basedOn w:val="Standard"/>
    <w:qFormat/>
    <w:rsid w:val="00432096"/>
    <w:pPr>
      <w:spacing w:beforeAutospacing="1" w:after="200" w:afterAutospacing="1"/>
    </w:pPr>
  </w:style>
  <w:style w:type="paragraph" w:customStyle="1" w:styleId="Default">
    <w:name w:val="Default"/>
    <w:qFormat/>
    <w:rsid w:val="00566067"/>
    <w:rPr>
      <w:rFonts w:ascii="Helvetica Neue" w:eastAsia="Calibri" w:hAnsi="Helvetica Neue" w:cs="Helvetica Neue"/>
      <w:color w:val="000000"/>
      <w:sz w:val="24"/>
      <w:szCs w:val="24"/>
    </w:rPr>
  </w:style>
  <w:style w:type="paragraph" w:styleId="Kommentartext">
    <w:name w:val="annotation text"/>
    <w:basedOn w:val="Standard"/>
    <w:link w:val="KommentartextZchn"/>
    <w:semiHidden/>
    <w:unhideWhenUsed/>
    <w:qFormat/>
    <w:rsid w:val="003E39C0"/>
    <w:pPr>
      <w:spacing w:after="200"/>
    </w:pPr>
    <w:rPr>
      <w:rFonts w:ascii="Arial" w:eastAsiaTheme="minorHAnsi" w:hAnsi="Arial" w:cstheme="minorBidi"/>
      <w:sz w:val="20"/>
      <w:szCs w:val="20"/>
      <w:lang w:val="en-US" w:eastAsia="en-US"/>
    </w:rPr>
  </w:style>
  <w:style w:type="paragraph" w:styleId="Kommentarthema">
    <w:name w:val="annotation subject"/>
    <w:basedOn w:val="Kommentartext"/>
    <w:next w:val="Kommentartext"/>
    <w:link w:val="KommentarthemaZchn"/>
    <w:semiHidden/>
    <w:unhideWhenUsed/>
    <w:qFormat/>
    <w:rsid w:val="003E39C0"/>
    <w:rPr>
      <w:b/>
      <w:bCs/>
    </w:rPr>
  </w:style>
  <w:style w:type="paragraph" w:customStyle="1" w:styleId="Rahmeninhalt">
    <w:name w:val="Rahmeninhalt"/>
    <w:basedOn w:val="Standard"/>
    <w:qFormat/>
    <w:pPr>
      <w:spacing w:after="200" w:line="252" w:lineRule="auto"/>
    </w:pPr>
    <w:rPr>
      <w:rFonts w:ascii="Arial" w:eastAsiaTheme="minorHAnsi" w:hAnsi="Arial" w:cstheme="minorBidi"/>
      <w:sz w:val="20"/>
      <w:szCs w:val="20"/>
      <w:lang w:val="en-US" w:eastAsia="en-US"/>
    </w:rPr>
  </w:style>
  <w:style w:type="numbering" w:customStyle="1" w:styleId="BulletListUIM">
    <w:name w:val="BulletList UIM"/>
    <w:uiPriority w:val="99"/>
    <w:qFormat/>
    <w:rsid w:val="00D22962"/>
  </w:style>
  <w:style w:type="table" w:styleId="Tabellenraster">
    <w:name w:val="Table Grid"/>
    <w:basedOn w:val="NormaleTabelle"/>
    <w:uiPriority w:val="39"/>
    <w:rsid w:val="00902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DA4B07"/>
    <w:rPr>
      <w:color w:val="939598" w:themeColor="hyperlink"/>
      <w:u w:val="single"/>
    </w:rPr>
  </w:style>
  <w:style w:type="character" w:styleId="NichtaufgelsteErwhnung">
    <w:name w:val="Unresolved Mention"/>
    <w:basedOn w:val="Absatz-Standardschriftart"/>
    <w:uiPriority w:val="99"/>
    <w:semiHidden/>
    <w:unhideWhenUsed/>
    <w:rsid w:val="00DA4B07"/>
    <w:rPr>
      <w:color w:val="605E5C"/>
      <w:shd w:val="clear" w:color="auto" w:fill="E1DFDD"/>
    </w:rPr>
  </w:style>
  <w:style w:type="paragraph" w:styleId="berarbeitung">
    <w:name w:val="Revision"/>
    <w:hidden/>
    <w:semiHidden/>
    <w:rsid w:val="008035F2"/>
    <w:rPr>
      <w:rFonts w:ascii="Arial" w:hAnsi="Arial"/>
      <w:szCs w:val="20"/>
      <w:lang w:val="en-US"/>
    </w:rPr>
  </w:style>
  <w:style w:type="character" w:styleId="BesuchterLink">
    <w:name w:val="FollowedHyperlink"/>
    <w:basedOn w:val="Absatz-Standardschriftart"/>
    <w:semiHidden/>
    <w:unhideWhenUsed/>
    <w:rsid w:val="00C208A6"/>
    <w:rPr>
      <w:color w:val="EA1E2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566868">
      <w:bodyDiv w:val="1"/>
      <w:marLeft w:val="0"/>
      <w:marRight w:val="0"/>
      <w:marTop w:val="0"/>
      <w:marBottom w:val="0"/>
      <w:divBdr>
        <w:top w:val="none" w:sz="0" w:space="0" w:color="auto"/>
        <w:left w:val="none" w:sz="0" w:space="0" w:color="auto"/>
        <w:bottom w:val="none" w:sz="0" w:space="0" w:color="auto"/>
        <w:right w:val="none" w:sz="0" w:space="0" w:color="auto"/>
      </w:divBdr>
      <w:divsChild>
        <w:div w:id="164826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0983803">
              <w:marLeft w:val="0"/>
              <w:marRight w:val="0"/>
              <w:marTop w:val="0"/>
              <w:marBottom w:val="0"/>
              <w:divBdr>
                <w:top w:val="none" w:sz="0" w:space="0" w:color="auto"/>
                <w:left w:val="none" w:sz="0" w:space="0" w:color="auto"/>
                <w:bottom w:val="none" w:sz="0" w:space="0" w:color="auto"/>
                <w:right w:val="none" w:sz="0" w:space="0" w:color="auto"/>
              </w:divBdr>
              <w:divsChild>
                <w:div w:id="2082828634">
                  <w:marLeft w:val="0"/>
                  <w:marRight w:val="0"/>
                  <w:marTop w:val="0"/>
                  <w:marBottom w:val="0"/>
                  <w:divBdr>
                    <w:top w:val="none" w:sz="0" w:space="0" w:color="auto"/>
                    <w:left w:val="none" w:sz="0" w:space="0" w:color="auto"/>
                    <w:bottom w:val="none" w:sz="0" w:space="0" w:color="auto"/>
                    <w:right w:val="none" w:sz="0" w:space="0" w:color="auto"/>
                  </w:divBdr>
                  <w:divsChild>
                    <w:div w:id="278725078">
                      <w:marLeft w:val="0"/>
                      <w:marRight w:val="0"/>
                      <w:marTop w:val="0"/>
                      <w:marBottom w:val="0"/>
                      <w:divBdr>
                        <w:top w:val="none" w:sz="0" w:space="0" w:color="auto"/>
                        <w:left w:val="none" w:sz="0" w:space="0" w:color="auto"/>
                        <w:bottom w:val="none" w:sz="0" w:space="0" w:color="auto"/>
                        <w:right w:val="none" w:sz="0" w:space="0" w:color="auto"/>
                      </w:divBdr>
                      <w:divsChild>
                        <w:div w:id="7301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2577988">
      <w:bodyDiv w:val="1"/>
      <w:marLeft w:val="0"/>
      <w:marRight w:val="0"/>
      <w:marTop w:val="0"/>
      <w:marBottom w:val="0"/>
      <w:divBdr>
        <w:top w:val="none" w:sz="0" w:space="0" w:color="auto"/>
        <w:left w:val="none" w:sz="0" w:space="0" w:color="auto"/>
        <w:bottom w:val="none" w:sz="0" w:space="0" w:color="auto"/>
        <w:right w:val="none" w:sz="0" w:space="0" w:color="auto"/>
      </w:divBdr>
    </w:div>
    <w:div w:id="826554682">
      <w:bodyDiv w:val="1"/>
      <w:marLeft w:val="0"/>
      <w:marRight w:val="0"/>
      <w:marTop w:val="0"/>
      <w:marBottom w:val="0"/>
      <w:divBdr>
        <w:top w:val="none" w:sz="0" w:space="0" w:color="auto"/>
        <w:left w:val="none" w:sz="0" w:space="0" w:color="auto"/>
        <w:bottom w:val="none" w:sz="0" w:space="0" w:color="auto"/>
        <w:right w:val="none" w:sz="0" w:space="0" w:color="auto"/>
      </w:divBdr>
    </w:div>
    <w:div w:id="969436333">
      <w:bodyDiv w:val="1"/>
      <w:marLeft w:val="0"/>
      <w:marRight w:val="0"/>
      <w:marTop w:val="0"/>
      <w:marBottom w:val="0"/>
      <w:divBdr>
        <w:top w:val="none" w:sz="0" w:space="0" w:color="auto"/>
        <w:left w:val="none" w:sz="0" w:space="0" w:color="auto"/>
        <w:bottom w:val="none" w:sz="0" w:space="0" w:color="auto"/>
        <w:right w:val="none" w:sz="0" w:space="0" w:color="auto"/>
      </w:divBdr>
    </w:div>
    <w:div w:id="1476685044">
      <w:bodyDiv w:val="1"/>
      <w:marLeft w:val="0"/>
      <w:marRight w:val="0"/>
      <w:marTop w:val="0"/>
      <w:marBottom w:val="0"/>
      <w:divBdr>
        <w:top w:val="none" w:sz="0" w:space="0" w:color="auto"/>
        <w:left w:val="none" w:sz="0" w:space="0" w:color="auto"/>
        <w:bottom w:val="none" w:sz="0" w:space="0" w:color="auto"/>
        <w:right w:val="none" w:sz="0" w:space="0" w:color="auto"/>
      </w:divBdr>
    </w:div>
    <w:div w:id="1577857747">
      <w:bodyDiv w:val="1"/>
      <w:marLeft w:val="0"/>
      <w:marRight w:val="0"/>
      <w:marTop w:val="0"/>
      <w:marBottom w:val="0"/>
      <w:divBdr>
        <w:top w:val="none" w:sz="0" w:space="0" w:color="auto"/>
        <w:left w:val="none" w:sz="0" w:space="0" w:color="auto"/>
        <w:bottom w:val="none" w:sz="0" w:space="0" w:color="auto"/>
        <w:right w:val="none" w:sz="0" w:space="0" w:color="auto"/>
      </w:divBdr>
    </w:div>
    <w:div w:id="1851606505">
      <w:bodyDiv w:val="1"/>
      <w:marLeft w:val="0"/>
      <w:marRight w:val="0"/>
      <w:marTop w:val="0"/>
      <w:marBottom w:val="0"/>
      <w:divBdr>
        <w:top w:val="none" w:sz="0" w:space="0" w:color="auto"/>
        <w:left w:val="none" w:sz="0" w:space="0" w:color="auto"/>
        <w:bottom w:val="none" w:sz="0" w:space="0" w:color="auto"/>
        <w:right w:val="none" w:sz="0" w:space="0" w:color="auto"/>
      </w:divBdr>
    </w:div>
    <w:div w:id="1994410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one-trailerpart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enutzerdefiniert 11">
      <a:dk1>
        <a:sysClr val="windowText" lastClr="000000"/>
      </a:dk1>
      <a:lt1>
        <a:sysClr val="window" lastClr="FFFFFF"/>
      </a:lt1>
      <a:dk2>
        <a:srgbClr val="939598"/>
      </a:dk2>
      <a:lt2>
        <a:srgbClr val="D1D3D4"/>
      </a:lt2>
      <a:accent1>
        <a:srgbClr val="EA1E21"/>
      </a:accent1>
      <a:accent2>
        <a:srgbClr val="ED7D31"/>
      </a:accent2>
      <a:accent3>
        <a:srgbClr val="939598"/>
      </a:accent3>
      <a:accent4>
        <a:srgbClr val="939598"/>
      </a:accent4>
      <a:accent5>
        <a:srgbClr val="939598"/>
      </a:accent5>
      <a:accent6>
        <a:srgbClr val="939598"/>
      </a:accent6>
      <a:hlink>
        <a:srgbClr val="939598"/>
      </a:hlink>
      <a:folHlink>
        <a:srgbClr val="EA1E2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93FB6-3B44-E847-B3CB-3236AAB8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1594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Manager/>
  <Company>SM</Company>
  <LinksUpToDate>false</LinksUpToDate>
  <CharactersWithSpaces>1844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dc:creator>
  <cp:keywords/>
  <dc:description>aus v2b nach Rücksprache mit Hartwig korrigiert</dc:description>
  <cp:lastModifiedBy>Kamprolf, Lena</cp:lastModifiedBy>
  <cp:revision>2</cp:revision>
  <cp:lastPrinted>2025-04-30T12:42:00Z</cp:lastPrinted>
  <dcterms:created xsi:type="dcterms:W3CDTF">2025-04-30T12:52:00Z</dcterms:created>
  <dcterms:modified xsi:type="dcterms:W3CDTF">2025-04-30T12:52:00Z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